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4440"/>
      </w:tblGrid>
      <w:tr w:rsidR="00116197" w14:paraId="3CC12E44" w14:textId="77777777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EE"/>
            <w:tcMar>
              <w:top w:w="400" w:type="dxa"/>
              <w:left w:w="1080" w:type="dxa"/>
              <w:bottom w:w="400" w:type="dxa"/>
              <w:right w:w="400" w:type="dxa"/>
            </w:tcMar>
            <w:vAlign w:val="center"/>
          </w:tcPr>
          <w:p w14:paraId="70918154" w14:textId="77777777" w:rsidR="00116197" w:rsidRDefault="00000000">
            <w:pPr>
              <w:spacing w:after="80"/>
            </w:pPr>
            <w:r>
              <w:rPr>
                <w:noProof/>
              </w:rPr>
              <w:drawing>
                <wp:inline distT="0" distB="0" distL="0" distR="0" wp14:anchorId="47E53082" wp14:editId="3E82BB40">
                  <wp:extent cx="1828800" cy="1209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B64A9" w14:textId="77777777" w:rsidR="00116197" w:rsidRDefault="00000000">
            <w:r>
              <w:rPr>
                <w:rFonts w:ascii="Calibri" w:eastAsia="Calibri" w:hAnsi="Calibri" w:cs="Calibri"/>
                <w:color w:val="C4856A"/>
              </w:rPr>
              <w:t xml:space="preserve">graphic </w:t>
            </w:r>
            <w:proofErr w:type="gramStart"/>
            <w:r>
              <w:rPr>
                <w:rFonts w:ascii="Calibri" w:eastAsia="Calibri" w:hAnsi="Calibri" w:cs="Calibri"/>
                <w:color w:val="C4856A"/>
              </w:rPr>
              <w:t>designer  ·</w:t>
            </w:r>
            <w:proofErr w:type="gramEnd"/>
            <w:r>
              <w:rPr>
                <w:rFonts w:ascii="Calibri" w:eastAsia="Calibri" w:hAnsi="Calibri" w:cs="Calibri"/>
                <w:color w:val="C4856A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C4856A"/>
              </w:rPr>
              <w:t>ux</w:t>
            </w:r>
            <w:proofErr w:type="spellEnd"/>
            <w:r>
              <w:rPr>
                <w:rFonts w:ascii="Calibri" w:eastAsia="Calibri" w:hAnsi="Calibri" w:cs="Calibri"/>
                <w:color w:val="C4856A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color w:val="C4856A"/>
              </w:rPr>
              <w:t>ui</w:t>
            </w:r>
            <w:proofErr w:type="spellEnd"/>
            <w:r>
              <w:rPr>
                <w:rFonts w:ascii="Calibri" w:eastAsia="Calibri" w:hAnsi="Calibri" w:cs="Calibri"/>
                <w:color w:val="C4856A"/>
              </w:rPr>
              <w:t xml:space="preserve"> designer</w:t>
            </w: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5DC"/>
            <w:tcMar>
              <w:top w:w="400" w:type="dxa"/>
              <w:left w:w="400" w:type="dxa"/>
              <w:bottom w:w="400" w:type="dxa"/>
              <w:right w:w="720" w:type="dxa"/>
            </w:tcMar>
            <w:vAlign w:val="center"/>
          </w:tcPr>
          <w:p w14:paraId="4AF165A9" w14:textId="77777777" w:rsidR="00116197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5E52"/>
                <w:sz w:val="17"/>
                <w:szCs w:val="17"/>
              </w:rPr>
              <w:t>434.610.4833</w:t>
            </w:r>
          </w:p>
          <w:p w14:paraId="29D5DC10" w14:textId="77777777" w:rsidR="00116197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5E52"/>
                <w:sz w:val="17"/>
                <w:szCs w:val="17"/>
              </w:rPr>
              <w:t>oewheless@gmail.com</w:t>
            </w:r>
          </w:p>
          <w:p w14:paraId="0C681939" w14:textId="77777777" w:rsidR="00116197" w:rsidRDefault="00000000">
            <w:pPr>
              <w:spacing w:after="80"/>
              <w:rPr>
                <w:rFonts w:ascii="Calibri" w:eastAsia="Calibri" w:hAnsi="Calibri" w:cs="Calibri"/>
                <w:color w:val="6B5E52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6B5E52"/>
                <w:sz w:val="17"/>
                <w:szCs w:val="17"/>
              </w:rPr>
              <w:t>Lynchburg, VA 24502</w:t>
            </w:r>
          </w:p>
          <w:p w14:paraId="175102B1" w14:textId="2B3DB136" w:rsidR="001C5A66" w:rsidRPr="001C5A66" w:rsidRDefault="001C5A66">
            <w:pPr>
              <w:spacing w:after="80"/>
              <w:rPr>
                <w:rFonts w:ascii="Georgia" w:hAnsi="Georgia"/>
                <w:b/>
                <w:bCs/>
                <w:u w:val="single"/>
              </w:rPr>
            </w:pPr>
            <w:r w:rsidRPr="001C5A66">
              <w:rPr>
                <w:rFonts w:ascii="Georgia" w:hAnsi="Georgia"/>
                <w:b/>
                <w:bCs/>
                <w:u w:val="single"/>
              </w:rPr>
              <w:t>oliviagriffie.com</w:t>
            </w:r>
          </w:p>
          <w:p w14:paraId="109C5728" w14:textId="77777777" w:rsidR="00116197" w:rsidRPr="001B39B3" w:rsidRDefault="00000000" w:rsidP="001B39B3">
            <w:pPr>
              <w:spacing w:after="80" w:line="276" w:lineRule="auto"/>
              <w:rPr>
                <w:color w:val="80340D" w:themeColor="accent2" w:themeShade="80"/>
              </w:rPr>
            </w:pPr>
            <w:hyperlink r:id="rId6" w:history="1">
              <w:r w:rsidRPr="001B39B3">
                <w:rPr>
                  <w:rFonts w:ascii="Calibri" w:eastAsia="Calibri" w:hAnsi="Calibri" w:cs="Calibri"/>
                  <w:color w:val="80340D" w:themeColor="accent2" w:themeShade="80"/>
                  <w:sz w:val="17"/>
                  <w:szCs w:val="17"/>
                  <w:u w:val="single"/>
                </w:rPr>
                <w:t>dribbble.com/</w:t>
              </w:r>
              <w:proofErr w:type="spellStart"/>
              <w:r w:rsidRPr="001B39B3">
                <w:rPr>
                  <w:rFonts w:ascii="Calibri" w:eastAsia="Calibri" w:hAnsi="Calibri" w:cs="Calibri"/>
                  <w:color w:val="80340D" w:themeColor="accent2" w:themeShade="80"/>
                  <w:sz w:val="17"/>
                  <w:szCs w:val="17"/>
                  <w:u w:val="single"/>
                </w:rPr>
                <w:t>olivia-griffie</w:t>
              </w:r>
              <w:proofErr w:type="spellEnd"/>
            </w:hyperlink>
          </w:p>
          <w:p w14:paraId="6B565EB5" w14:textId="77777777" w:rsidR="00116197" w:rsidRPr="001B39B3" w:rsidRDefault="00000000" w:rsidP="001B39B3">
            <w:pPr>
              <w:spacing w:line="276" w:lineRule="auto"/>
              <w:rPr>
                <w:color w:val="80340D" w:themeColor="accent2" w:themeShade="80"/>
              </w:rPr>
            </w:pPr>
            <w:hyperlink r:id="rId7" w:history="1">
              <w:proofErr w:type="spellStart"/>
              <w:r w:rsidRPr="001B39B3">
                <w:rPr>
                  <w:rFonts w:ascii="Calibri" w:eastAsia="Calibri" w:hAnsi="Calibri" w:cs="Calibri"/>
                  <w:color w:val="80340D" w:themeColor="accent2" w:themeShade="80"/>
                  <w:sz w:val="17"/>
                  <w:szCs w:val="17"/>
                  <w:u w:val="single"/>
                </w:rPr>
                <w:t>linkedin</w:t>
              </w:r>
              <w:proofErr w:type="spellEnd"/>
              <w:r w:rsidRPr="001B39B3">
                <w:rPr>
                  <w:rFonts w:ascii="Calibri" w:eastAsia="Calibri" w:hAnsi="Calibri" w:cs="Calibri"/>
                  <w:color w:val="80340D" w:themeColor="accent2" w:themeShade="80"/>
                  <w:sz w:val="17"/>
                  <w:szCs w:val="17"/>
                  <w:u w:val="single"/>
                </w:rPr>
                <w:t xml:space="preserve"> / </w:t>
              </w:r>
              <w:proofErr w:type="spellStart"/>
              <w:r w:rsidRPr="001B39B3">
                <w:rPr>
                  <w:rFonts w:ascii="Calibri" w:eastAsia="Calibri" w:hAnsi="Calibri" w:cs="Calibri"/>
                  <w:color w:val="80340D" w:themeColor="accent2" w:themeShade="80"/>
                  <w:sz w:val="17"/>
                  <w:szCs w:val="17"/>
                  <w:u w:val="single"/>
                </w:rPr>
                <w:t>olivia-griffie</w:t>
              </w:r>
              <w:proofErr w:type="spellEnd"/>
            </w:hyperlink>
          </w:p>
          <w:p w14:paraId="19A07BFC" w14:textId="6E5049CB" w:rsidR="001B39B3" w:rsidRPr="001B39B3" w:rsidRDefault="001B39B3" w:rsidP="001B39B3">
            <w:pPr>
              <w:spacing w:line="276" w:lineRule="auto"/>
              <w:rPr>
                <w:rFonts w:ascii="Calibri" w:hAnsi="Calibri" w:cs="Calibri"/>
                <w:sz w:val="17"/>
                <w:szCs w:val="17"/>
                <w:u w:val="single"/>
              </w:rPr>
            </w:pPr>
            <w:r w:rsidRPr="001B39B3">
              <w:rPr>
                <w:rFonts w:ascii="Calibri" w:hAnsi="Calibri" w:cs="Calibri"/>
                <w:color w:val="80340D" w:themeColor="accent2" w:themeShade="80"/>
                <w:sz w:val="17"/>
                <w:szCs w:val="17"/>
                <w:u w:val="single"/>
              </w:rPr>
              <w:t>https://github.com/olivia-griffie</w:t>
            </w:r>
          </w:p>
        </w:tc>
      </w:tr>
      <w:tr w:rsidR="00116197" w14:paraId="167FF2A8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80" w:type="dxa"/>
              <w:bottom w:w="0" w:type="dxa"/>
              <w:right w:w="1080" w:type="dxa"/>
            </w:tcMar>
          </w:tcPr>
          <w:p w14:paraId="5A18B7A0" w14:textId="77777777" w:rsidR="00116197" w:rsidRDefault="00116197">
            <w:pPr>
              <w:spacing w:line="180" w:lineRule="auto"/>
            </w:pPr>
          </w:p>
          <w:p w14:paraId="01495590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about me</w:t>
            </w:r>
          </w:p>
          <w:p w14:paraId="75642005" w14:textId="77777777" w:rsidR="00116197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6B5E52"/>
                <w:sz w:val="19"/>
                <w:szCs w:val="19"/>
              </w:rPr>
              <w:t xml:space="preserve">Designer with 10+ years of experience in print and UX/UI design with a passion for layout, illustration, and clean </w:t>
            </w:r>
            <w:proofErr w:type="gramStart"/>
            <w:r>
              <w:rPr>
                <w:rFonts w:ascii="Calibri" w:eastAsia="Calibri" w:hAnsi="Calibri" w:cs="Calibri"/>
                <w:color w:val="6B5E52"/>
                <w:sz w:val="19"/>
                <w:szCs w:val="19"/>
              </w:rPr>
              <w:t>function</w:t>
            </w:r>
            <w:proofErr w:type="gramEnd"/>
            <w:r>
              <w:rPr>
                <w:rFonts w:ascii="Calibri" w:eastAsia="Calibri" w:hAnsi="Calibri" w:cs="Calibri"/>
                <w:color w:val="6B5E52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color w:val="6B5E52"/>
                <w:sz w:val="19"/>
                <w:szCs w:val="19"/>
              </w:rPr>
              <w:t>Deeply</w:t>
            </w:r>
            <w:proofErr w:type="gramEnd"/>
            <w:r>
              <w:rPr>
                <w:rFonts w:ascii="Calibri" w:eastAsia="Calibri" w:hAnsi="Calibri" w:cs="Calibri"/>
                <w:color w:val="6B5E52"/>
                <w:sz w:val="19"/>
                <w:szCs w:val="19"/>
              </w:rPr>
              <w:t xml:space="preserve"> versed in marketing, production, website design, corporate identity, product packaging, advertisements, and multimedia design. Seeking a remote role where I can bring versatility, genuine curiosity, and a willingness to grow into any new skill, language, or program the work calls for.</w:t>
            </w:r>
          </w:p>
          <w:p w14:paraId="1D2D4E30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experience</w:t>
            </w:r>
          </w:p>
          <w:p w14:paraId="6E1D5BE1" w14:textId="77777777" w:rsidR="00116197" w:rsidRDefault="00000000">
            <w:pPr>
              <w:spacing w:before="18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UX &amp; UI Designer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C4856A"/>
                <w:sz w:val="18"/>
                <w:szCs w:val="18"/>
              </w:rPr>
              <w:t>Devia Software, LLC</w:t>
            </w:r>
            <w:r>
              <w:t xml:space="preserve">     </w:t>
            </w:r>
            <w:r>
              <w:rPr>
                <w:rFonts w:ascii="Calibri" w:eastAsia="Calibri" w:hAnsi="Calibri" w:cs="Calibri"/>
                <w:i/>
                <w:iCs/>
                <w:color w:val="6B5E52"/>
                <w:sz w:val="16"/>
                <w:szCs w:val="16"/>
              </w:rPr>
              <w:t>Oct 2023 – Mar 2026</w:t>
            </w:r>
          </w:p>
          <w:p w14:paraId="775ABBC6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Designed wireframes for 20+ eCommerce clients, collaborating directly to define UX strategy and visual direction — resulting in faster approvals and fewer revision cycles</w:t>
            </w:r>
          </w:p>
          <w:p w14:paraId="6EE290A4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Built and customized variable print forms using </w:t>
            </w:r>
            <w:proofErr w:type="spellStart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Infigo</w:t>
            </w:r>
            <w:proofErr w:type="spellEnd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 Print Platform (Invent &amp; </w:t>
            </w:r>
            <w:proofErr w:type="spellStart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MegaEdit</w:t>
            </w:r>
            <w:proofErr w:type="spellEnd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), improving production efficiency by 30%</w:t>
            </w:r>
          </w:p>
          <w:p w14:paraId="04D3CB35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Developed and maintained front-end code using JavaScript, CSHTML, HTML, and CSS for improved site performance, responsiveness, and usability</w:t>
            </w:r>
          </w:p>
          <w:p w14:paraId="4C276BD2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Assisted in MIS system integrations that streamlined order processing and reduced manual data entry and errors</w:t>
            </w:r>
          </w:p>
          <w:p w14:paraId="1F6040A4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Served as primary point of contact for design communication with 20+ clients, maintaining high satisfaction and repeat business</w:t>
            </w:r>
          </w:p>
          <w:p w14:paraId="4A9C95E4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Created and managed HubSpot marketing campaigns to improve engagement and tracking accuracy</w:t>
            </w:r>
          </w:p>
          <w:p w14:paraId="742F1C26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Collected and analyzed performance and customer data to support design decisions and marketing optimization</w:t>
            </w:r>
          </w:p>
          <w:p w14:paraId="4E57D337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Provided IT support and troubleshooting across design and production systems, minimizing client downtime</w:t>
            </w:r>
          </w:p>
          <w:p w14:paraId="1A4ED719" w14:textId="77777777" w:rsidR="00116197" w:rsidRDefault="00000000">
            <w:pPr>
              <w:spacing w:before="18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Lead Graphic Designer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C4856A"/>
                <w:sz w:val="18"/>
                <w:szCs w:val="18"/>
              </w:rPr>
              <w:t>Boone Graphics, LLC</w:t>
            </w:r>
            <w:r>
              <w:t xml:space="preserve">     </w:t>
            </w:r>
            <w:r>
              <w:rPr>
                <w:rFonts w:ascii="Calibri" w:eastAsia="Calibri" w:hAnsi="Calibri" w:cs="Calibri"/>
                <w:i/>
                <w:iCs/>
                <w:color w:val="6B5E52"/>
                <w:sz w:val="16"/>
                <w:szCs w:val="16"/>
              </w:rPr>
              <w:t>Mar 2021 – Aug 2023</w:t>
            </w:r>
          </w:p>
          <w:p w14:paraId="5D9EA60F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Designed logos and brand collateral for 100+ clients across print and digital marketing</w:t>
            </w:r>
          </w:p>
          <w:p w14:paraId="2A556E55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Managed multiple client accounts — overseeing workflows, quoting, and billing — while maintaining on-time delivery for 95%+ of projects</w:t>
            </w:r>
          </w:p>
          <w:p w14:paraId="2A768766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Created direct mail and publication layouts distributed to 10,000+ recipients</w:t>
            </w:r>
          </w:p>
          <w:p w14:paraId="203529B3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Supported national/franchise brands including Keller Williams, Duck Donuts, and Planet Fitness under tight deadlines</w:t>
            </w:r>
          </w:p>
          <w:p w14:paraId="328D831B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Primary driver of reduced production errors through rigorous prepress and proofing for high-volume print jobs</w:t>
            </w:r>
          </w:p>
          <w:p w14:paraId="79EB7CCB" w14:textId="77777777" w:rsidR="00116197" w:rsidRDefault="00000000">
            <w:pPr>
              <w:spacing w:before="18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Graphic Designer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C4856A"/>
                <w:sz w:val="18"/>
                <w:szCs w:val="18"/>
              </w:rPr>
              <w:t>Bright Images Media</w:t>
            </w:r>
            <w:r>
              <w:t xml:space="preserve">     </w:t>
            </w:r>
            <w:r>
              <w:rPr>
                <w:rFonts w:ascii="Calibri" w:eastAsia="Calibri" w:hAnsi="Calibri" w:cs="Calibri"/>
                <w:i/>
                <w:iCs/>
                <w:color w:val="6B5E52"/>
                <w:sz w:val="16"/>
                <w:szCs w:val="16"/>
              </w:rPr>
              <w:t>Oct 2019 – Mar 2021</w:t>
            </w:r>
          </w:p>
          <w:p w14:paraId="5A1F7DB7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Collaborated with clients to resolve design needs and maintain strong working relationships</w:t>
            </w:r>
          </w:p>
          <w:p w14:paraId="0526CCFF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Produced digital and print proofs ensuring quality and client approval</w:t>
            </w:r>
          </w:p>
          <w:p w14:paraId="3C92FB40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Operated, maintained, and repaired large-format printers and bindery equipment</w:t>
            </w:r>
          </w:p>
          <w:p w14:paraId="6DBD8AF5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Used Adobe InDesign, Illustrator, and Photoshop daily for print-ready designs</w:t>
            </w:r>
          </w:p>
          <w:p w14:paraId="1B88C880" w14:textId="77777777" w:rsidR="00116197" w:rsidRDefault="00000000">
            <w:pPr>
              <w:spacing w:before="18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Graphic Design Intern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C4856A"/>
                <w:sz w:val="18"/>
                <w:szCs w:val="18"/>
              </w:rPr>
              <w:t>Liberty University – Print and Mailing</w:t>
            </w:r>
            <w:r>
              <w:t xml:space="preserve">     </w:t>
            </w:r>
            <w:r>
              <w:rPr>
                <w:rFonts w:ascii="Calibri" w:eastAsia="Calibri" w:hAnsi="Calibri" w:cs="Calibri"/>
                <w:i/>
                <w:iCs/>
                <w:color w:val="6B5E52"/>
                <w:sz w:val="16"/>
                <w:szCs w:val="16"/>
              </w:rPr>
              <w:t>Aug – Oct 2019</w:t>
            </w:r>
          </w:p>
          <w:p w14:paraId="698094C3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Created and distributed digital proofs ensuring branding and print specifications</w:t>
            </w:r>
          </w:p>
          <w:p w14:paraId="04D7FAE0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Coordinated with marketing on sizing, bleed, and production requirements</w:t>
            </w:r>
          </w:p>
          <w:p w14:paraId="6CC0046A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Prepared files using </w:t>
            </w:r>
            <w:proofErr w:type="spellStart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SmartStream</w:t>
            </w:r>
            <w:proofErr w:type="spellEnd"/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 Designer, document imposition, and print uploads</w:t>
            </w:r>
          </w:p>
          <w:p w14:paraId="1D765AAF" w14:textId="77777777" w:rsidR="00116197" w:rsidRDefault="00000000">
            <w:pPr>
              <w:spacing w:before="18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Student Graphic Designer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C4856A"/>
                <w:sz w:val="18"/>
                <w:szCs w:val="18"/>
              </w:rPr>
              <w:t>Liberty University – Beacon of Hope</w:t>
            </w:r>
            <w:r>
              <w:t xml:space="preserve">     </w:t>
            </w:r>
            <w:r>
              <w:rPr>
                <w:rFonts w:ascii="Calibri" w:eastAsia="Calibri" w:hAnsi="Calibri" w:cs="Calibri"/>
                <w:i/>
                <w:iCs/>
                <w:color w:val="6B5E52"/>
                <w:sz w:val="16"/>
                <w:szCs w:val="16"/>
              </w:rPr>
              <w:t>Aug 2017 – Oct 2018</w:t>
            </w:r>
          </w:p>
          <w:p w14:paraId="6081AEEF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Designed newsletters, invitations, and donor communications</w:t>
            </w:r>
          </w:p>
          <w:p w14:paraId="6A20EBFA" w14:textId="77777777" w:rsidR="00116197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>Created print-ready layouts using Adobe InDesign</w:t>
            </w:r>
          </w:p>
          <w:p w14:paraId="0C09B7E8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programs &amp; tools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5"/>
              <w:gridCol w:w="7495"/>
            </w:tblGrid>
            <w:tr w:rsidR="00116197" w14:paraId="42AF28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6BE0E9D7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Adobe Suite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E77BD8A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Photoshop, Illustrator, InDesign, Acrobat — 10+ yrs</w:t>
                  </w:r>
                </w:p>
              </w:tc>
            </w:tr>
            <w:tr w:rsidR="00116197" w14:paraId="0C8260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7D879285" w14:textId="77777777" w:rsidR="001C5A66" w:rsidRDefault="001C5A66">
                  <w:pP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</w:pPr>
                </w:p>
                <w:p w14:paraId="6B39F3FF" w14:textId="77777777" w:rsidR="001C5A66" w:rsidRDefault="001C5A66">
                  <w:pP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</w:pPr>
                </w:p>
                <w:p w14:paraId="54A92121" w14:textId="550CE855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Microsoft Office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917BC71" w14:textId="77777777" w:rsidR="001C5A66" w:rsidRDefault="001C5A66">
                  <w:pP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</w:pPr>
                </w:p>
                <w:p w14:paraId="1D2AEB7F" w14:textId="77777777" w:rsidR="001C5A66" w:rsidRDefault="001C5A66">
                  <w:pP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</w:pPr>
                </w:p>
                <w:p w14:paraId="7768DA0F" w14:textId="7EA50E84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Excel, Word, PowerPoint — 10+ yrs</w:t>
                  </w:r>
                </w:p>
              </w:tc>
            </w:tr>
            <w:tr w:rsidR="00116197" w14:paraId="1EAF0E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00CDE22F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Canva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56AD660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5+ years</w:t>
                  </w:r>
                </w:p>
              </w:tc>
            </w:tr>
            <w:tr w:rsidR="00116197" w14:paraId="0E398C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3CD1B95E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Figma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4C1146D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252B5F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50C2F6AE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VS Code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27E5FBA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1F2A01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0C033CE8" w14:textId="77777777" w:rsidR="00116197" w:rsidRDefault="00000000">
                  <w:proofErr w:type="spellStart"/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Infigo</w:t>
                  </w:r>
                  <w:proofErr w:type="spellEnd"/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34452D1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 xml:space="preserve">Invent &amp;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MegaEdit</w:t>
                  </w:r>
                  <w:proofErr w:type="spellEnd"/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 xml:space="preserve"> — 3 years</w:t>
                  </w:r>
                </w:p>
              </w:tc>
            </w:tr>
            <w:tr w:rsidR="00116197" w14:paraId="5E2231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297B1E4B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HubSpot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345F703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786E0C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60C40014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QuickBooks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A43DC7A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013E06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30E88F27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GitHub / Beanstalk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4C8AA66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</w:tbl>
          <w:p w14:paraId="437C5D92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skills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5"/>
              <w:gridCol w:w="7495"/>
            </w:tblGrid>
            <w:tr w:rsidR="00116197" w14:paraId="0C20CD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151E933E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Graphic Design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103715D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Desktop publishing — 10+ years</w:t>
                  </w:r>
                </w:p>
              </w:tc>
            </w:tr>
            <w:tr w:rsidR="00116197" w14:paraId="076793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617219D5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Web Development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155E60E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CSS, HTML, CSHTML, JavaScript — 3 years</w:t>
                  </w:r>
                </w:p>
              </w:tc>
            </w:tr>
            <w:tr w:rsidR="00116197" w14:paraId="6C7CEA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2B959592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UX / UI Design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497BEBC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0BFF15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0F456612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Web-to-Print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7469701E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7E7AB6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53F615D9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Prepress &amp; Proofing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22B114E1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3 years</w:t>
                  </w:r>
                </w:p>
              </w:tc>
            </w:tr>
            <w:tr w:rsidR="00116197" w14:paraId="690153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44BA55FA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eCommerce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3B814358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Design &amp; administration — 3 years</w:t>
                  </w:r>
                </w:p>
              </w:tc>
            </w:tr>
            <w:tr w:rsidR="00116197" w14:paraId="2DAF63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120" w:type="dxa"/>
                  </w:tcMar>
                </w:tcPr>
                <w:p w14:paraId="72EEEDC2" w14:textId="77777777" w:rsidR="00116197" w:rsidRDefault="00000000">
                  <w:r>
                    <w:rPr>
                      <w:rFonts w:ascii="Georgia" w:eastAsia="Georgia" w:hAnsi="Georgia" w:cs="Georgia"/>
                      <w:b/>
                      <w:bCs/>
                      <w:i/>
                      <w:iCs/>
                      <w:color w:val="A0522D"/>
                      <w:sz w:val="18"/>
                      <w:szCs w:val="18"/>
                    </w:rPr>
                    <w:t>Attention to Detail</w:t>
                  </w:r>
                </w:p>
              </w:tc>
              <w:tc>
                <w:tcPr>
                  <w:tcW w:w="6960" w:type="dxa"/>
                  <w:tcBorders>
                    <w:top w:val="none" w:sz="0" w:space="0" w:color="F7F3EE"/>
                    <w:left w:val="none" w:sz="0" w:space="0" w:color="F7F3EE"/>
                    <w:bottom w:val="none" w:sz="0" w:space="0" w:color="F7F3EE"/>
                    <w:right w:val="none" w:sz="0" w:space="0" w:color="F7F3EE"/>
                  </w:tcBorders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53242BC1" w14:textId="77777777" w:rsidR="00116197" w:rsidRDefault="00000000">
                  <w:r>
                    <w:rPr>
                      <w:rFonts w:ascii="Calibri" w:eastAsia="Calibri" w:hAnsi="Calibri" w:cs="Calibri"/>
                      <w:color w:val="6B5E52"/>
                      <w:sz w:val="18"/>
                      <w:szCs w:val="18"/>
                    </w:rPr>
                    <w:t>Creativity &amp; precision — 10+ years</w:t>
                  </w:r>
                </w:p>
              </w:tc>
            </w:tr>
          </w:tbl>
          <w:p w14:paraId="3C92B862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education &amp; certifications</w:t>
            </w:r>
          </w:p>
          <w:p w14:paraId="63B85633" w14:textId="77777777" w:rsidR="00116197" w:rsidRDefault="00000000">
            <w:pPr>
              <w:spacing w:before="6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B.S. Graphic Design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6B5E52"/>
                <w:sz w:val="18"/>
                <w:szCs w:val="18"/>
              </w:rPr>
              <w:t>Liberty University</w:t>
            </w:r>
            <w:r>
              <w:rPr>
                <w:rFonts w:ascii="Calibri" w:eastAsia="Calibri" w:hAnsi="Calibri" w:cs="Calibri"/>
                <w:color w:val="6B5E52"/>
                <w:sz w:val="16"/>
                <w:szCs w:val="16"/>
              </w:rPr>
              <w:t xml:space="preserve">   ·   2019</w:t>
            </w:r>
          </w:p>
          <w:p w14:paraId="31CFD11F" w14:textId="77777777" w:rsidR="00116197" w:rsidRDefault="00000000">
            <w:pPr>
              <w:spacing w:before="6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</w:rPr>
              <w:t>Google UX Design Professional Certificate</w:t>
            </w:r>
            <w:r>
              <w:rPr>
                <w:rFonts w:ascii="Georgia" w:eastAsia="Georgia" w:hAnsi="Georgia" w:cs="Georgia"/>
                <w:color w:val="C4856A"/>
                <w:sz w:val="18"/>
                <w:szCs w:val="18"/>
              </w:rPr>
              <w:t xml:space="preserve">   ·   </w:t>
            </w:r>
            <w:r>
              <w:rPr>
                <w:rFonts w:ascii="Georgia" w:eastAsia="Georgia" w:hAnsi="Georgia" w:cs="Georgia"/>
                <w:i/>
                <w:iCs/>
                <w:color w:val="6B5E52"/>
                <w:sz w:val="18"/>
                <w:szCs w:val="18"/>
              </w:rPr>
              <w:t>Google / Coursera</w:t>
            </w:r>
          </w:p>
          <w:p w14:paraId="0C967000" w14:textId="77777777" w:rsidR="00116197" w:rsidRDefault="00000000">
            <w:pPr>
              <w:pBdr>
                <w:bottom w:val="single" w:sz="4" w:space="6" w:color="EDE5DC"/>
              </w:pBdr>
              <w:spacing w:before="240" w:after="120"/>
            </w:pPr>
            <w:r>
              <w:rPr>
                <w:rFonts w:ascii="Georgia" w:eastAsia="Georgia" w:hAnsi="Georgia" w:cs="Georgia"/>
                <w:i/>
                <w:iCs/>
                <w:color w:val="A0522D"/>
                <w:sz w:val="22"/>
                <w:szCs w:val="22"/>
              </w:rPr>
              <w:t>references</w:t>
            </w:r>
          </w:p>
          <w:p w14:paraId="02536C65" w14:textId="77777777" w:rsidR="00116197" w:rsidRDefault="00000000">
            <w:pPr>
              <w:spacing w:before="6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  <w:sz w:val="18"/>
                <w:szCs w:val="18"/>
              </w:rPr>
              <w:t>Celia Turzai</w:t>
            </w: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   ·   celiaturzai@devia.com</w:t>
            </w:r>
          </w:p>
          <w:p w14:paraId="5572219A" w14:textId="77777777" w:rsidR="00116197" w:rsidRDefault="00000000">
            <w:pPr>
              <w:spacing w:before="60" w:after="60"/>
            </w:pPr>
            <w:r>
              <w:rPr>
                <w:rFonts w:ascii="Georgia" w:eastAsia="Georgia" w:hAnsi="Georgia" w:cs="Georgia"/>
                <w:b/>
                <w:bCs/>
                <w:color w:val="2E2A26"/>
                <w:sz w:val="18"/>
                <w:szCs w:val="18"/>
              </w:rPr>
              <w:t>Gentry Deines</w:t>
            </w:r>
            <w:r>
              <w:rPr>
                <w:rFonts w:ascii="Calibri" w:eastAsia="Calibri" w:hAnsi="Calibri" w:cs="Calibri"/>
                <w:color w:val="6B5E52"/>
                <w:sz w:val="18"/>
                <w:szCs w:val="18"/>
              </w:rPr>
              <w:t xml:space="preserve">   ·   gentrydeines@devia.com</w:t>
            </w:r>
          </w:p>
        </w:tc>
      </w:tr>
    </w:tbl>
    <w:p w14:paraId="458CDC1D" w14:textId="77777777" w:rsidR="001959C7" w:rsidRDefault="001959C7"/>
    <w:sectPr w:rsidR="001959C7">
      <w:pgSz w:w="12240" w:h="15840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20C7"/>
    <w:multiLevelType w:val="hybridMultilevel"/>
    <w:tmpl w:val="272E8030"/>
    <w:lvl w:ilvl="0" w:tplc="51A463DE">
      <w:start w:val="1"/>
      <w:numFmt w:val="bullet"/>
      <w:lvlText w:val="●"/>
      <w:lvlJc w:val="left"/>
      <w:pPr>
        <w:ind w:left="720" w:hanging="360"/>
      </w:pPr>
    </w:lvl>
    <w:lvl w:ilvl="1" w:tplc="967CB2FA">
      <w:start w:val="1"/>
      <w:numFmt w:val="bullet"/>
      <w:lvlText w:val="○"/>
      <w:lvlJc w:val="left"/>
      <w:pPr>
        <w:ind w:left="1440" w:hanging="360"/>
      </w:pPr>
    </w:lvl>
    <w:lvl w:ilvl="2" w:tplc="A1E2E520">
      <w:start w:val="1"/>
      <w:numFmt w:val="bullet"/>
      <w:lvlText w:val="■"/>
      <w:lvlJc w:val="left"/>
      <w:pPr>
        <w:ind w:left="2160" w:hanging="360"/>
      </w:pPr>
    </w:lvl>
    <w:lvl w:ilvl="3" w:tplc="79AE6E42">
      <w:start w:val="1"/>
      <w:numFmt w:val="bullet"/>
      <w:lvlText w:val="●"/>
      <w:lvlJc w:val="left"/>
      <w:pPr>
        <w:ind w:left="2880" w:hanging="360"/>
      </w:pPr>
    </w:lvl>
    <w:lvl w:ilvl="4" w:tplc="56A4351C">
      <w:start w:val="1"/>
      <w:numFmt w:val="bullet"/>
      <w:lvlText w:val="○"/>
      <w:lvlJc w:val="left"/>
      <w:pPr>
        <w:ind w:left="3600" w:hanging="360"/>
      </w:pPr>
    </w:lvl>
    <w:lvl w:ilvl="5" w:tplc="F7FC48A8">
      <w:start w:val="1"/>
      <w:numFmt w:val="bullet"/>
      <w:lvlText w:val="■"/>
      <w:lvlJc w:val="left"/>
      <w:pPr>
        <w:ind w:left="4320" w:hanging="360"/>
      </w:pPr>
    </w:lvl>
    <w:lvl w:ilvl="6" w:tplc="EB72F48E">
      <w:start w:val="1"/>
      <w:numFmt w:val="bullet"/>
      <w:lvlText w:val="●"/>
      <w:lvlJc w:val="left"/>
      <w:pPr>
        <w:ind w:left="5040" w:hanging="360"/>
      </w:pPr>
    </w:lvl>
    <w:lvl w:ilvl="7" w:tplc="B1AECF34">
      <w:start w:val="1"/>
      <w:numFmt w:val="bullet"/>
      <w:lvlText w:val="●"/>
      <w:lvlJc w:val="left"/>
      <w:pPr>
        <w:ind w:left="5760" w:hanging="360"/>
      </w:pPr>
    </w:lvl>
    <w:lvl w:ilvl="8" w:tplc="81C032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E0D6003"/>
    <w:multiLevelType w:val="hybridMultilevel"/>
    <w:tmpl w:val="4F2E1EFA"/>
    <w:lvl w:ilvl="0" w:tplc="B55AE4CA">
      <w:start w:val="1"/>
      <w:numFmt w:val="bullet"/>
      <w:lvlText w:val="–"/>
      <w:lvlJc w:val="left"/>
      <w:pPr>
        <w:ind w:left="480" w:hanging="240"/>
      </w:pPr>
      <w:rPr>
        <w:rFonts w:ascii="Georgia" w:eastAsia="Georgia" w:hAnsi="Georgia" w:cs="Georgia"/>
        <w:color w:val="C4856A"/>
        <w:sz w:val="18"/>
        <w:szCs w:val="18"/>
      </w:rPr>
    </w:lvl>
    <w:lvl w:ilvl="1" w:tplc="AE324368">
      <w:numFmt w:val="decimal"/>
      <w:lvlText w:val=""/>
      <w:lvlJc w:val="left"/>
    </w:lvl>
    <w:lvl w:ilvl="2" w:tplc="5BC068FA">
      <w:numFmt w:val="decimal"/>
      <w:lvlText w:val=""/>
      <w:lvlJc w:val="left"/>
    </w:lvl>
    <w:lvl w:ilvl="3" w:tplc="C958C4FC">
      <w:numFmt w:val="decimal"/>
      <w:lvlText w:val=""/>
      <w:lvlJc w:val="left"/>
    </w:lvl>
    <w:lvl w:ilvl="4" w:tplc="95F670C6">
      <w:numFmt w:val="decimal"/>
      <w:lvlText w:val=""/>
      <w:lvlJc w:val="left"/>
    </w:lvl>
    <w:lvl w:ilvl="5" w:tplc="FCCCA12C">
      <w:numFmt w:val="decimal"/>
      <w:lvlText w:val=""/>
      <w:lvlJc w:val="left"/>
    </w:lvl>
    <w:lvl w:ilvl="6" w:tplc="88CEC56A">
      <w:numFmt w:val="decimal"/>
      <w:lvlText w:val=""/>
      <w:lvlJc w:val="left"/>
    </w:lvl>
    <w:lvl w:ilvl="7" w:tplc="25D82312">
      <w:numFmt w:val="decimal"/>
      <w:lvlText w:val=""/>
      <w:lvlJc w:val="left"/>
    </w:lvl>
    <w:lvl w:ilvl="8" w:tplc="E65843C6">
      <w:numFmt w:val="decimal"/>
      <w:lvlText w:val=""/>
      <w:lvlJc w:val="left"/>
    </w:lvl>
  </w:abstractNum>
  <w:num w:numId="1" w16cid:durableId="944534755">
    <w:abstractNumId w:val="0"/>
    <w:lvlOverride w:ilvl="0">
      <w:startOverride w:val="1"/>
    </w:lvlOverride>
  </w:num>
  <w:num w:numId="2" w16cid:durableId="6583911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97"/>
    <w:rsid w:val="00116197"/>
    <w:rsid w:val="001959C7"/>
    <w:rsid w:val="001B39B3"/>
    <w:rsid w:val="001B57DD"/>
    <w:rsid w:val="001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D33E"/>
  <w15:docId w15:val="{AC800A48-7234-4263-BD8D-B735957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livia-griffie-0328601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bbble.com/olivia-griff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3571</Characters>
  <Application>Microsoft Office Word</Application>
  <DocSecurity>0</DocSecurity>
  <Lines>96</Lines>
  <Paragraphs>94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Olivia Griffie (archived)</cp:lastModifiedBy>
  <cp:revision>3</cp:revision>
  <dcterms:created xsi:type="dcterms:W3CDTF">2026-04-01T18:57:00Z</dcterms:created>
  <dcterms:modified xsi:type="dcterms:W3CDTF">2026-04-02T13:50:00Z</dcterms:modified>
</cp:coreProperties>
</file>